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B4" w:rsidRPr="002C5D8F" w:rsidRDefault="00D97FB4" w:rsidP="00D97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D8F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C5D8F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:rsidR="00D97FB4" w:rsidRPr="00AF0234" w:rsidRDefault="00D97FB4" w:rsidP="00D97F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5D8F">
        <w:rPr>
          <w:rFonts w:ascii="Times New Roman" w:hAnsi="Times New Roman" w:cs="Times New Roman"/>
          <w:b/>
          <w:bCs/>
          <w:sz w:val="28"/>
          <w:szCs w:val="28"/>
        </w:rPr>
        <w:t>«ПЕРВАЯ МИРОВАЯ ВОЙНА В ЗЕРКАЛЕ КИНЕМАТОГРАФА»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октября, вторник</w:t>
      </w:r>
    </w:p>
    <w:p w:rsidR="00D97FB4" w:rsidRPr="005A7BD5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Кинозал НИИК ВГИК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17.00 – 20.30</w:t>
      </w:r>
      <w:r>
        <w:rPr>
          <w:rFonts w:ascii="Times New Roman" w:hAnsi="Times New Roman" w:cs="Times New Roman"/>
          <w:sz w:val="28"/>
          <w:szCs w:val="28"/>
        </w:rPr>
        <w:t xml:space="preserve"> – программа научных просмотров 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b/>
          <w:i/>
          <w:sz w:val="26"/>
          <w:szCs w:val="26"/>
        </w:rPr>
        <w:t>«Рождество в окопах»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1914,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Я.Протазанов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>. 8 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«Слава – нам, смерть врагам»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1914,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Е.Бауэр</w:t>
      </w:r>
      <w:proofErr w:type="spellEnd"/>
      <w:r>
        <w:rPr>
          <w:rFonts w:ascii="Times New Roman" w:hAnsi="Times New Roman" w:cs="Times New Roman"/>
          <w:sz w:val="26"/>
          <w:szCs w:val="26"/>
        </w:rPr>
        <w:t>. 21 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«Лилия Бельгии»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1915,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В.Старевич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>. 11мин.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«Всколыхнулась Русь сермяжная и грудью стала за святое дело»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1916,   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Б.Светлов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Г.Инсаров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>. 31 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«Обреченные»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1930, СССР,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Л.Пуш</w:t>
      </w:r>
      <w:proofErr w:type="spellEnd"/>
      <w:r>
        <w:rPr>
          <w:rFonts w:ascii="Times New Roman" w:hAnsi="Times New Roman" w:cs="Times New Roman"/>
          <w:sz w:val="26"/>
          <w:szCs w:val="26"/>
        </w:rPr>
        <w:t>. 67 мин.</w:t>
      </w:r>
    </w:p>
    <w:p w:rsidR="00D97FB4" w:rsidRPr="00863B72" w:rsidRDefault="00D97FB4" w:rsidP="00D97F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863B7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«With our Troops on the </w:t>
      </w:r>
      <w:proofErr w:type="spellStart"/>
      <w:r w:rsidRPr="00863B7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Yser</w:t>
      </w:r>
      <w:proofErr w:type="spellEnd"/>
      <w:r w:rsidRPr="00863B7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»,</w:t>
      </w:r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1928-1929, </w:t>
      </w:r>
      <w:r w:rsidRPr="0043270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Бельгия</w:t>
      </w:r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4327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</w:t>
      </w:r>
      <w:proofErr w:type="spellEnd"/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Clemens</w:t>
      </w:r>
      <w:r w:rsidRPr="00863B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 </w:t>
      </w:r>
      <w:proofErr w:type="spellStart"/>
      <w:r w:rsidRPr="004327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Landtsheer</w:t>
      </w:r>
      <w:proofErr w:type="spellEnd"/>
      <w:r w:rsidRPr="00863B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gramStart"/>
      <w:r w:rsidRPr="00863B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</w:t>
      </w:r>
      <w:r w:rsidRPr="00863B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</w:p>
    <w:p w:rsidR="00D97FB4" w:rsidRPr="00863B72" w:rsidRDefault="00D97FB4" w:rsidP="00D9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863B72">
        <w:rPr>
          <w:rFonts w:ascii="Times New Roman" w:hAnsi="Times New Roman" w:cs="Times New Roman"/>
          <w:b/>
          <w:i/>
          <w:sz w:val="26"/>
          <w:szCs w:val="26"/>
          <w:lang w:val="en-US"/>
        </w:rPr>
        <w:t>«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The Discovery of Germany</w:t>
      </w:r>
      <w:r w:rsidRPr="00863B72">
        <w:rPr>
          <w:rFonts w:ascii="Times New Roman" w:hAnsi="Times New Roman" w:cs="Times New Roman"/>
          <w:b/>
          <w:i/>
          <w:sz w:val="26"/>
          <w:szCs w:val="26"/>
          <w:lang w:val="en-US"/>
        </w:rPr>
        <w:t>»,</w:t>
      </w:r>
      <w:r w:rsidRPr="00863B7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63B72">
        <w:rPr>
          <w:rFonts w:ascii="Times New Roman" w:hAnsi="Times New Roman" w:cs="Times New Roman"/>
          <w:sz w:val="26"/>
          <w:szCs w:val="26"/>
        </w:rPr>
        <w:t>Германия</w:t>
      </w:r>
      <w:proofErr w:type="gramStart"/>
      <w:r w:rsidRPr="00863B72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r>
        <w:rPr>
          <w:rFonts w:ascii="Times New Roman" w:hAnsi="Times New Roman" w:cs="Times New Roman"/>
          <w:sz w:val="26"/>
          <w:szCs w:val="26"/>
          <w:lang w:val="en-US"/>
        </w:rPr>
        <w:t>1916</w:t>
      </w:r>
      <w:proofErr w:type="gramEnd"/>
      <w:r w:rsidRPr="00863B72">
        <w:rPr>
          <w:rFonts w:ascii="Times New Roman" w:hAnsi="Times New Roman" w:cs="Times New Roman"/>
          <w:sz w:val="26"/>
          <w:szCs w:val="26"/>
          <w:lang w:val="en-US"/>
        </w:rPr>
        <w:t xml:space="preserve">-17,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863B7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863B72">
        <w:rPr>
          <w:rFonts w:ascii="Times New Roman" w:hAnsi="Times New Roman" w:cs="Times New Roman"/>
          <w:sz w:val="26"/>
          <w:szCs w:val="26"/>
          <w:lang w:val="de-DE"/>
        </w:rPr>
        <w:t>Richard Frankfurter, Georg Jacoby. 15</w:t>
      </w:r>
      <w:r>
        <w:rPr>
          <w:rFonts w:ascii="Times New Roman" w:hAnsi="Times New Roman" w:cs="Times New Roman"/>
          <w:sz w:val="26"/>
          <w:szCs w:val="26"/>
        </w:rPr>
        <w:t>мин</w:t>
      </w:r>
      <w:r w:rsidRPr="00863B72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D97FB4" w:rsidRPr="00863B72" w:rsidRDefault="00D97FB4" w:rsidP="00D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D97FB4" w:rsidRPr="00863B72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октября, среда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FB4" w:rsidRPr="00D56042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Конференц-зал НИИК ВГИК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10.00 – 10.30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участников; ознакомление с фотовыставкой «Первая мировая война и «русский мир» (подготовлена РГАКФД при участии НИИК ВГИК)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10.30</w:t>
      </w:r>
      <w:r>
        <w:rPr>
          <w:rFonts w:ascii="Times New Roman" w:hAnsi="Times New Roman" w:cs="Times New Roman"/>
          <w:sz w:val="28"/>
          <w:szCs w:val="28"/>
        </w:rPr>
        <w:t xml:space="preserve"> -  приветственное слово ректора ВГИК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В.С.Малышева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BD5">
        <w:rPr>
          <w:rFonts w:ascii="Times New Roman" w:hAnsi="Times New Roman" w:cs="Times New Roman"/>
          <w:sz w:val="28"/>
          <w:szCs w:val="28"/>
        </w:rPr>
        <w:t>главного специалиста науч</w:t>
      </w:r>
      <w:r>
        <w:rPr>
          <w:rFonts w:ascii="Times New Roman" w:hAnsi="Times New Roman" w:cs="Times New Roman"/>
          <w:sz w:val="28"/>
          <w:szCs w:val="28"/>
        </w:rPr>
        <w:t xml:space="preserve">ного сектора РВИО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Н.А.Копылова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A34C97">
        <w:rPr>
          <w:rFonts w:ascii="Times New Roman" w:hAnsi="Times New Roman" w:cs="Times New Roman"/>
          <w:sz w:val="28"/>
          <w:szCs w:val="28"/>
        </w:rPr>
        <w:t xml:space="preserve">краткий комментарий к фотовыставке </w:t>
      </w:r>
      <w:proofErr w:type="spellStart"/>
      <w:r w:rsidRPr="00A34C9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34C9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34C97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A34C97">
        <w:rPr>
          <w:rFonts w:ascii="Times New Roman" w:hAnsi="Times New Roman" w:cs="Times New Roman"/>
          <w:sz w:val="28"/>
          <w:szCs w:val="28"/>
        </w:rPr>
        <w:t xml:space="preserve"> РГАКФД </w:t>
      </w:r>
      <w:proofErr w:type="spellStart"/>
      <w:r w:rsidRPr="00A34C97">
        <w:rPr>
          <w:rFonts w:ascii="Times New Roman" w:hAnsi="Times New Roman" w:cs="Times New Roman"/>
          <w:sz w:val="28"/>
          <w:szCs w:val="28"/>
        </w:rPr>
        <w:t>Р.М.Моисеевой</w:t>
      </w:r>
      <w:proofErr w:type="spellEnd"/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11.00 – 13.00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9B0">
        <w:rPr>
          <w:rFonts w:ascii="Times New Roman" w:hAnsi="Times New Roman" w:cs="Times New Roman"/>
          <w:sz w:val="28"/>
          <w:szCs w:val="28"/>
        </w:rPr>
        <w:t xml:space="preserve">Заседание 1. </w:t>
      </w:r>
      <w:r w:rsidRPr="004959B0">
        <w:rPr>
          <w:rFonts w:ascii="Times New Roman" w:hAnsi="Times New Roman" w:cs="Times New Roman"/>
          <w:b/>
          <w:sz w:val="28"/>
          <w:szCs w:val="28"/>
        </w:rPr>
        <w:t>Великая война в призме экрана: история, мифология, коллективная память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9B0">
        <w:rPr>
          <w:rFonts w:ascii="Times New Roman" w:hAnsi="Times New Roman" w:cs="Times New Roman"/>
          <w:i/>
          <w:sz w:val="28"/>
          <w:szCs w:val="28"/>
        </w:rPr>
        <w:t xml:space="preserve">Модератор – </w:t>
      </w:r>
      <w:proofErr w:type="spellStart"/>
      <w:r w:rsidRPr="004959B0">
        <w:rPr>
          <w:rFonts w:ascii="Times New Roman" w:hAnsi="Times New Roman" w:cs="Times New Roman"/>
          <w:sz w:val="28"/>
          <w:szCs w:val="28"/>
        </w:rPr>
        <w:t>С.Каптерев</w:t>
      </w:r>
      <w:proofErr w:type="spellEnd"/>
      <w:r w:rsidRPr="004959B0"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К.Пахалюк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(Российское военно-историческое общество)</w:t>
      </w:r>
    </w:p>
    <w:p w:rsidR="00D97FB4" w:rsidRPr="002E5019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019">
        <w:rPr>
          <w:rFonts w:ascii="Times New Roman" w:hAnsi="Times New Roman" w:cs="Times New Roman"/>
          <w:i/>
          <w:iCs/>
          <w:sz w:val="28"/>
          <w:szCs w:val="28"/>
        </w:rPr>
        <w:t>Особенности репрезентации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Первой мировой войны в современном кинематографе России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Д.Караваев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 некоторых характерных примерах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мифологизации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Первой мировой войны в российском и советском кинематографе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А.Андреев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(РИИИ, Санкт-Петербург)</w:t>
      </w:r>
    </w:p>
    <w:p w:rsidR="00D97FB4" w:rsidRPr="000572D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Гуманистическая трактовка образа Первой Мировой войны в европейском и американском кинематографе 1920-30-х годов и основные этапы ее становления»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Р. Ванде Винкель</w:t>
      </w:r>
      <w:r>
        <w:rPr>
          <w:rFonts w:ascii="Times New Roman" w:hAnsi="Times New Roman" w:cs="Times New Roman"/>
          <w:sz w:val="28"/>
          <w:szCs w:val="28"/>
        </w:rPr>
        <w:t xml:space="preserve"> (Высшая школа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A7BD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A7BD5">
        <w:rPr>
          <w:rFonts w:ascii="Times New Roman" w:hAnsi="Times New Roman" w:cs="Times New Roman"/>
          <w:sz w:val="28"/>
          <w:szCs w:val="28"/>
        </w:rPr>
        <w:t>увена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Бельгия)</w:t>
      </w:r>
    </w:p>
    <w:p w:rsidR="00D97FB4" w:rsidRPr="001A3DCD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Бельгийский документальный фильм «</w:t>
      </w:r>
      <w:r w:rsidRPr="00A34C97">
        <w:rPr>
          <w:rFonts w:ascii="Times New Roman" w:hAnsi="Times New Roman" w:cs="Times New Roman"/>
          <w:i/>
          <w:iCs/>
          <w:sz w:val="28"/>
          <w:szCs w:val="28"/>
        </w:rPr>
        <w:t>С нашими войсками на Изере</w:t>
      </w:r>
      <w:r>
        <w:rPr>
          <w:rFonts w:ascii="Times New Roman" w:hAnsi="Times New Roman" w:cs="Times New Roman"/>
          <w:i/>
          <w:iCs/>
          <w:sz w:val="28"/>
          <w:szCs w:val="28"/>
        </w:rPr>
        <w:t>» и его влияние на фламандскую коллективную память о Первой мировой войне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 xml:space="preserve">13.00 – 13.30 – </w:t>
      </w:r>
      <w:r w:rsidRPr="004959B0">
        <w:rPr>
          <w:rFonts w:ascii="Times New Roman" w:hAnsi="Times New Roman" w:cs="Times New Roman"/>
          <w:sz w:val="28"/>
          <w:szCs w:val="28"/>
        </w:rPr>
        <w:t>дискуссия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62C">
        <w:rPr>
          <w:rFonts w:ascii="Times New Roman" w:hAnsi="Times New Roman" w:cs="Times New Roman"/>
          <w:b/>
          <w:iCs/>
          <w:sz w:val="28"/>
          <w:szCs w:val="28"/>
        </w:rPr>
        <w:t>13.30 – 14.30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перерыв на обед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14.30 – 17.15</w:t>
      </w:r>
    </w:p>
    <w:p w:rsidR="00D97FB4" w:rsidRPr="00D56042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Конференц-зал НИИК ВГИК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9B0">
        <w:rPr>
          <w:rFonts w:ascii="Times New Roman" w:hAnsi="Times New Roman" w:cs="Times New Roman"/>
          <w:sz w:val="28"/>
          <w:szCs w:val="28"/>
        </w:rPr>
        <w:t xml:space="preserve">Заседание 2. </w:t>
      </w:r>
      <w:r w:rsidRPr="004959B0">
        <w:rPr>
          <w:rFonts w:ascii="Times New Roman" w:hAnsi="Times New Roman" w:cs="Times New Roman"/>
          <w:b/>
          <w:sz w:val="28"/>
          <w:szCs w:val="28"/>
        </w:rPr>
        <w:t xml:space="preserve">Первая мировая война как направление </w:t>
      </w: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киноархивных</w:t>
      </w:r>
      <w:proofErr w:type="spellEnd"/>
      <w:r w:rsidRPr="004959B0">
        <w:rPr>
          <w:rFonts w:ascii="Times New Roman" w:hAnsi="Times New Roman" w:cs="Times New Roman"/>
          <w:b/>
          <w:sz w:val="28"/>
          <w:szCs w:val="28"/>
        </w:rPr>
        <w:t xml:space="preserve"> исследований 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9B0">
        <w:rPr>
          <w:rFonts w:ascii="Times New Roman" w:hAnsi="Times New Roman" w:cs="Times New Roman"/>
          <w:i/>
          <w:sz w:val="28"/>
          <w:szCs w:val="28"/>
        </w:rPr>
        <w:t xml:space="preserve">Модератор </w:t>
      </w:r>
      <w:r w:rsidRPr="008F7C3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Д.Караваев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А.Цоллер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(Берлинская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кинематека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Германия)</w:t>
      </w:r>
    </w:p>
    <w:p w:rsidR="00D97FB4" w:rsidRPr="008F7C33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C33">
        <w:rPr>
          <w:rFonts w:ascii="Times New Roman" w:hAnsi="Times New Roman" w:cs="Times New Roman"/>
          <w:i/>
          <w:iCs/>
          <w:sz w:val="28"/>
          <w:szCs w:val="28"/>
        </w:rPr>
        <w:t xml:space="preserve">Немецкая военная кинохроника времен Первой мировой войны: новейшие аспекты исследований 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C97">
        <w:rPr>
          <w:rFonts w:ascii="Times New Roman" w:hAnsi="Times New Roman" w:cs="Times New Roman"/>
          <w:b/>
          <w:sz w:val="28"/>
          <w:szCs w:val="28"/>
        </w:rPr>
        <w:t>Е.Алексеева</w:t>
      </w:r>
      <w:proofErr w:type="spellEnd"/>
      <w:r w:rsidRPr="00A34C97">
        <w:rPr>
          <w:rFonts w:ascii="Times New Roman" w:hAnsi="Times New Roman" w:cs="Times New Roman"/>
          <w:sz w:val="28"/>
          <w:szCs w:val="28"/>
        </w:rPr>
        <w:t xml:space="preserve"> (Казанский государственный университет культуры и искусств)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C97">
        <w:rPr>
          <w:rFonts w:ascii="Times New Roman" w:hAnsi="Times New Roman" w:cs="Times New Roman"/>
          <w:i/>
          <w:iCs/>
          <w:sz w:val="28"/>
          <w:szCs w:val="28"/>
        </w:rPr>
        <w:t>Кинематограф в Казани в годы Первой мировой войны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C97">
        <w:rPr>
          <w:rFonts w:ascii="Times New Roman" w:hAnsi="Times New Roman" w:cs="Times New Roman"/>
          <w:b/>
          <w:sz w:val="28"/>
          <w:szCs w:val="28"/>
        </w:rPr>
        <w:t>М.Чертилина</w:t>
      </w:r>
      <w:proofErr w:type="spellEnd"/>
      <w:r w:rsidRPr="00A34C97">
        <w:rPr>
          <w:rFonts w:ascii="Times New Roman" w:hAnsi="Times New Roman" w:cs="Times New Roman"/>
          <w:sz w:val="28"/>
          <w:szCs w:val="28"/>
        </w:rPr>
        <w:t xml:space="preserve"> (РГАКФД)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C97">
        <w:rPr>
          <w:rFonts w:ascii="Times New Roman" w:hAnsi="Times New Roman" w:cs="Times New Roman"/>
          <w:i/>
          <w:iCs/>
          <w:sz w:val="28"/>
          <w:szCs w:val="28"/>
        </w:rPr>
        <w:t>Любительские фотографии периода Первой мировой войны как исторические свидетельства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C97">
        <w:rPr>
          <w:rFonts w:ascii="Times New Roman" w:hAnsi="Times New Roman" w:cs="Times New Roman"/>
          <w:b/>
          <w:sz w:val="28"/>
          <w:szCs w:val="28"/>
        </w:rPr>
        <w:t>Д.Федорин</w:t>
      </w:r>
      <w:proofErr w:type="spellEnd"/>
      <w:r w:rsidRPr="00A34C97">
        <w:rPr>
          <w:rFonts w:ascii="Times New Roman" w:hAnsi="Times New Roman" w:cs="Times New Roman"/>
          <w:sz w:val="28"/>
          <w:szCs w:val="28"/>
        </w:rPr>
        <w:t xml:space="preserve"> (режиссер-документалист, Москва)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97">
        <w:rPr>
          <w:rFonts w:ascii="Times New Roman" w:hAnsi="Times New Roman" w:cs="Times New Roman"/>
          <w:i/>
          <w:sz w:val="28"/>
          <w:szCs w:val="28"/>
        </w:rPr>
        <w:t>Источники для расшифровки кинофотодокументов периода Первой Мировой войны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C97">
        <w:rPr>
          <w:rFonts w:ascii="Times New Roman" w:hAnsi="Times New Roman" w:cs="Times New Roman"/>
          <w:b/>
          <w:sz w:val="28"/>
          <w:szCs w:val="28"/>
        </w:rPr>
        <w:t>А.Ковалова</w:t>
      </w:r>
      <w:proofErr w:type="spellEnd"/>
      <w:r w:rsidRPr="00A34C97">
        <w:rPr>
          <w:rFonts w:ascii="Times New Roman" w:hAnsi="Times New Roman" w:cs="Times New Roman"/>
          <w:sz w:val="28"/>
          <w:szCs w:val="28"/>
        </w:rPr>
        <w:t xml:space="preserve"> (Санкт-Петербургский государственный университет)</w:t>
      </w:r>
    </w:p>
    <w:p w:rsidR="00D97FB4" w:rsidRPr="00A34C97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C97">
        <w:rPr>
          <w:rFonts w:ascii="Times New Roman" w:hAnsi="Times New Roman" w:cs="Times New Roman"/>
          <w:i/>
          <w:iCs/>
          <w:sz w:val="28"/>
          <w:szCs w:val="28"/>
        </w:rPr>
        <w:t>Российские кинотеатры в годы Первой мировой войны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 xml:space="preserve">17.15 – 17.45 – </w:t>
      </w:r>
      <w:r w:rsidRPr="004959B0">
        <w:rPr>
          <w:rFonts w:ascii="Times New Roman" w:hAnsi="Times New Roman" w:cs="Times New Roman"/>
          <w:sz w:val="28"/>
          <w:szCs w:val="28"/>
        </w:rPr>
        <w:t>дискуссия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Кинозал НИИК ВГИК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B0">
        <w:rPr>
          <w:rFonts w:ascii="Times New Roman" w:hAnsi="Times New Roman" w:cs="Times New Roman"/>
          <w:b/>
          <w:sz w:val="28"/>
          <w:szCs w:val="28"/>
        </w:rPr>
        <w:t>18.00 – 22.00</w:t>
      </w:r>
      <w:r>
        <w:rPr>
          <w:rFonts w:ascii="Times New Roman" w:hAnsi="Times New Roman" w:cs="Times New Roman"/>
          <w:sz w:val="28"/>
          <w:szCs w:val="28"/>
        </w:rPr>
        <w:t xml:space="preserve"> – программа научных просмотров: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959B0">
        <w:rPr>
          <w:rFonts w:ascii="Times New Roman" w:hAnsi="Times New Roman" w:cs="Times New Roman"/>
          <w:b/>
          <w:i/>
          <w:sz w:val="26"/>
          <w:szCs w:val="26"/>
        </w:rPr>
        <w:t>«Высокая ставка»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2013,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В.Лисакович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. 56 мин.</w:t>
      </w:r>
      <w:r w:rsidRPr="004959B0">
        <w:rPr>
          <w:rFonts w:ascii="Times New Roman" w:hAnsi="Times New Roman" w:cs="Times New Roman"/>
          <w:sz w:val="26"/>
          <w:szCs w:val="26"/>
        </w:rPr>
        <w:t xml:space="preserve"> – </w:t>
      </w:r>
      <w:r w:rsidRPr="004959B0">
        <w:rPr>
          <w:rFonts w:ascii="Times New Roman" w:hAnsi="Times New Roman" w:cs="Times New Roman"/>
          <w:b/>
          <w:iCs/>
          <w:sz w:val="26"/>
          <w:szCs w:val="26"/>
        </w:rPr>
        <w:t>представление фильма и мастер-класс режиссера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«Дочь истерзанной Польши»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1914,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А.Чаргонин</w:t>
      </w:r>
      <w:proofErr w:type="spellEnd"/>
      <w:r>
        <w:rPr>
          <w:rFonts w:ascii="Times New Roman" w:hAnsi="Times New Roman" w:cs="Times New Roman"/>
          <w:sz w:val="26"/>
          <w:szCs w:val="26"/>
        </w:rPr>
        <w:t>. 23 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«Шпион»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1915, Россия,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А.Херц</w:t>
      </w:r>
      <w:proofErr w:type="spellEnd"/>
      <w:r>
        <w:rPr>
          <w:rFonts w:ascii="Times New Roman" w:hAnsi="Times New Roman" w:cs="Times New Roman"/>
          <w:sz w:val="26"/>
          <w:szCs w:val="26"/>
        </w:rPr>
        <w:t>. 17 мин.</w:t>
      </w:r>
    </w:p>
    <w:p w:rsidR="00D97FB4" w:rsidRPr="004959B0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«Снайпер»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1931, СССР,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С.Тимошенко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>. 59 мин.</w:t>
      </w:r>
    </w:p>
    <w:p w:rsidR="00D97FB4" w:rsidRPr="0043270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59B0">
        <w:rPr>
          <w:rFonts w:ascii="Times New Roman" w:hAnsi="Times New Roman" w:cs="Times New Roman"/>
          <w:sz w:val="26"/>
          <w:szCs w:val="26"/>
        </w:rPr>
        <w:t xml:space="preserve"> </w:t>
      </w:r>
      <w:r w:rsidRPr="004959B0">
        <w:rPr>
          <w:rFonts w:ascii="Times New Roman" w:hAnsi="Times New Roman" w:cs="Times New Roman"/>
          <w:b/>
          <w:i/>
          <w:sz w:val="26"/>
          <w:szCs w:val="26"/>
        </w:rPr>
        <w:t>«Бог войны»</w:t>
      </w:r>
      <w:r w:rsidRPr="004959B0">
        <w:rPr>
          <w:rFonts w:ascii="Times New Roman" w:hAnsi="Times New Roman" w:cs="Times New Roman"/>
          <w:sz w:val="26"/>
          <w:szCs w:val="26"/>
        </w:rPr>
        <w:t xml:space="preserve">, 1929, СССР, 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59B0">
        <w:rPr>
          <w:rFonts w:ascii="Times New Roman" w:hAnsi="Times New Roman" w:cs="Times New Roman"/>
          <w:sz w:val="26"/>
          <w:szCs w:val="26"/>
        </w:rPr>
        <w:t>Е.Дзиган</w:t>
      </w:r>
      <w:proofErr w:type="spellEnd"/>
      <w:r w:rsidRPr="004959B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63 мин.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октября, четверг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Конференц-зал НИИК ВГИК</w:t>
      </w:r>
    </w:p>
    <w:p w:rsidR="00D97FB4" w:rsidRPr="00D56042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62C">
        <w:rPr>
          <w:rFonts w:ascii="Times New Roman" w:hAnsi="Times New Roman" w:cs="Times New Roman"/>
          <w:b/>
          <w:sz w:val="28"/>
          <w:szCs w:val="28"/>
        </w:rPr>
        <w:t>10.30 – 13.00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2C">
        <w:rPr>
          <w:rFonts w:ascii="Times New Roman" w:hAnsi="Times New Roman" w:cs="Times New Roman"/>
          <w:sz w:val="28"/>
          <w:szCs w:val="28"/>
        </w:rPr>
        <w:t>Заседание 3.</w:t>
      </w:r>
      <w:r w:rsidRPr="00E8462C">
        <w:rPr>
          <w:rFonts w:ascii="Times New Roman" w:hAnsi="Times New Roman" w:cs="Times New Roman"/>
          <w:b/>
          <w:sz w:val="28"/>
          <w:szCs w:val="28"/>
        </w:rPr>
        <w:t xml:space="preserve"> Влияние Первой мировой войны на эстетику и творческую практику кинематографа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2C">
        <w:rPr>
          <w:rFonts w:ascii="Times New Roman" w:hAnsi="Times New Roman" w:cs="Times New Roman"/>
          <w:i/>
          <w:sz w:val="28"/>
          <w:szCs w:val="28"/>
        </w:rPr>
        <w:t xml:space="preserve">Модератор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Д.Караваев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Pr="00C04B39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Pr="005A7BD5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A7BD5">
        <w:rPr>
          <w:rFonts w:ascii="Times New Roman" w:hAnsi="Times New Roman" w:cs="Times New Roman"/>
          <w:b/>
          <w:sz w:val="28"/>
          <w:szCs w:val="28"/>
        </w:rPr>
        <w:t>Е.Богатырева</w:t>
      </w:r>
      <w:proofErr w:type="spellEnd"/>
      <w:r w:rsidRPr="005A7B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5A7BD5">
        <w:rPr>
          <w:rFonts w:ascii="Times New Roman" w:hAnsi="Times New Roman" w:cs="Times New Roman"/>
          <w:sz w:val="28"/>
          <w:szCs w:val="28"/>
        </w:rPr>
        <w:t>, Москва)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BD5">
        <w:rPr>
          <w:rFonts w:ascii="Times New Roman" w:hAnsi="Times New Roman" w:cs="Times New Roman"/>
          <w:i/>
          <w:iCs/>
          <w:sz w:val="28"/>
          <w:szCs w:val="28"/>
        </w:rPr>
        <w:t>Исторические события на экране: новые тенденции в современном европейском киноискусстве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t>С.Каптерев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Осмысление   Первой мировой войны ранним звуковым кинематографом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lastRenderedPageBreak/>
        <w:t>Н.Поселягин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(журнал «Новое литературное обозрение», Москва)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Еще раз о Первой мировой войне как об одном из истоков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немецкого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киноэкспрессионизма</w:t>
      </w:r>
      <w:proofErr w:type="spellEnd"/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B0">
        <w:rPr>
          <w:rFonts w:ascii="Times New Roman" w:hAnsi="Times New Roman" w:cs="Times New Roman"/>
          <w:b/>
          <w:sz w:val="28"/>
          <w:szCs w:val="28"/>
        </w:rPr>
        <w:t>Н.Майоров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(независимый исследователь, историк кино, Москва)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 развитии кин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фотодела в период Первой мировой войны </w:t>
      </w:r>
    </w:p>
    <w:p w:rsidR="00D97FB4" w:rsidRPr="00C73F36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Кинозал НИИК ВГИК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8462C">
        <w:rPr>
          <w:rFonts w:ascii="Times New Roman" w:hAnsi="Times New Roman" w:cs="Times New Roman"/>
          <w:b/>
          <w:sz w:val="28"/>
          <w:szCs w:val="28"/>
        </w:rPr>
        <w:t>12.45 – 13.30</w:t>
      </w:r>
      <w:r w:rsidRPr="00E84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462C">
        <w:rPr>
          <w:rFonts w:ascii="Times New Roman" w:hAnsi="Times New Roman" w:cs="Times New Roman"/>
          <w:sz w:val="26"/>
          <w:szCs w:val="26"/>
        </w:rPr>
        <w:t xml:space="preserve">просмотр фильма </w:t>
      </w:r>
      <w:r w:rsidRPr="00E8462C">
        <w:rPr>
          <w:rFonts w:ascii="Times New Roman" w:hAnsi="Times New Roman" w:cs="Times New Roman"/>
          <w:b/>
          <w:sz w:val="26"/>
          <w:szCs w:val="26"/>
        </w:rPr>
        <w:t>«До войны я был маленьким»</w:t>
      </w:r>
      <w:r w:rsidRPr="00E8462C">
        <w:rPr>
          <w:rFonts w:ascii="Times New Roman" w:hAnsi="Times New Roman" w:cs="Times New Roman"/>
          <w:sz w:val="26"/>
          <w:szCs w:val="26"/>
        </w:rPr>
        <w:t xml:space="preserve">, 2013, Россия, </w:t>
      </w:r>
      <w:proofErr w:type="spellStart"/>
      <w:r w:rsidRPr="00E8462C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E8462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8462C">
        <w:rPr>
          <w:rFonts w:ascii="Times New Roman" w:hAnsi="Times New Roman" w:cs="Times New Roman"/>
          <w:sz w:val="26"/>
          <w:szCs w:val="26"/>
        </w:rPr>
        <w:t>Д.Федорин</w:t>
      </w:r>
      <w:proofErr w:type="spellEnd"/>
      <w:r w:rsidRPr="00E8462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8462C">
        <w:rPr>
          <w:rFonts w:ascii="Times New Roman" w:hAnsi="Times New Roman" w:cs="Times New Roman"/>
          <w:sz w:val="26"/>
          <w:szCs w:val="26"/>
        </w:rPr>
        <w:t>А.Булгакова</w:t>
      </w:r>
      <w:proofErr w:type="spellEnd"/>
      <w:r w:rsidRPr="00E8462C">
        <w:rPr>
          <w:rFonts w:ascii="Times New Roman" w:hAnsi="Times New Roman" w:cs="Times New Roman"/>
          <w:sz w:val="26"/>
          <w:szCs w:val="26"/>
        </w:rPr>
        <w:t xml:space="preserve"> </w:t>
      </w:r>
      <w:r w:rsidRPr="00E8462C">
        <w:rPr>
          <w:rFonts w:ascii="Times New Roman" w:hAnsi="Times New Roman" w:cs="Times New Roman"/>
          <w:i/>
          <w:iCs/>
          <w:sz w:val="26"/>
          <w:szCs w:val="26"/>
        </w:rPr>
        <w:t xml:space="preserve">– </w:t>
      </w:r>
      <w:r w:rsidRPr="00E8462C">
        <w:rPr>
          <w:rFonts w:ascii="Times New Roman" w:hAnsi="Times New Roman" w:cs="Times New Roman"/>
          <w:b/>
          <w:iCs/>
          <w:sz w:val="26"/>
          <w:szCs w:val="26"/>
        </w:rPr>
        <w:t>представление фильма и мастер-класс режиссеров</w:t>
      </w:r>
      <w:r w:rsidRPr="00E8462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62C">
        <w:rPr>
          <w:rFonts w:ascii="Times New Roman" w:hAnsi="Times New Roman" w:cs="Times New Roman"/>
          <w:b/>
          <w:iCs/>
          <w:sz w:val="28"/>
          <w:szCs w:val="28"/>
        </w:rPr>
        <w:t>13.30 – 14.30</w:t>
      </w:r>
      <w:r w:rsidRPr="00E8462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перерыв на обед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2C">
        <w:rPr>
          <w:rFonts w:ascii="Times New Roman" w:hAnsi="Times New Roman" w:cs="Times New Roman"/>
          <w:b/>
          <w:sz w:val="28"/>
          <w:szCs w:val="28"/>
        </w:rPr>
        <w:t>14.30 – 16.30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FB4" w:rsidRPr="00D56042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Конференц-зал НИИК ВГИК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2C">
        <w:rPr>
          <w:rFonts w:ascii="Times New Roman" w:hAnsi="Times New Roman" w:cs="Times New Roman"/>
          <w:sz w:val="28"/>
          <w:szCs w:val="28"/>
        </w:rPr>
        <w:t>Заседание 4.</w:t>
      </w:r>
      <w:r w:rsidRPr="00E8462C">
        <w:rPr>
          <w:rFonts w:ascii="Times New Roman" w:hAnsi="Times New Roman" w:cs="Times New Roman"/>
          <w:b/>
          <w:sz w:val="28"/>
          <w:szCs w:val="28"/>
        </w:rPr>
        <w:t xml:space="preserve"> Первая мировая война – дискурс мирового кино</w:t>
      </w:r>
    </w:p>
    <w:p w:rsidR="00D97FB4" w:rsidRPr="007C038B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2C">
        <w:rPr>
          <w:rFonts w:ascii="Times New Roman" w:hAnsi="Times New Roman" w:cs="Times New Roman"/>
          <w:i/>
          <w:sz w:val="28"/>
          <w:szCs w:val="28"/>
        </w:rPr>
        <w:t xml:space="preserve">Модератор </w:t>
      </w:r>
      <w:r w:rsidRPr="007C03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C038B">
        <w:rPr>
          <w:rFonts w:ascii="Times New Roman" w:hAnsi="Times New Roman" w:cs="Times New Roman"/>
          <w:sz w:val="28"/>
          <w:szCs w:val="28"/>
        </w:rPr>
        <w:t>Т.Ветрова</w:t>
      </w:r>
      <w:proofErr w:type="spellEnd"/>
      <w:r w:rsidRPr="007C038B"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t>Г.Д’Элиа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(независимый исследователь, Италия)</w:t>
      </w:r>
    </w:p>
    <w:p w:rsidR="00D97FB4" w:rsidRPr="00E32688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2688">
        <w:rPr>
          <w:rFonts w:ascii="Times New Roman" w:hAnsi="Times New Roman" w:cs="Times New Roman"/>
          <w:i/>
          <w:iCs/>
          <w:sz w:val="28"/>
          <w:szCs w:val="28"/>
        </w:rPr>
        <w:t xml:space="preserve">Исторические коллизии Первой мировой войны в творчестве </w:t>
      </w:r>
      <w:proofErr w:type="spellStart"/>
      <w:r w:rsidRPr="00E32688">
        <w:rPr>
          <w:rFonts w:ascii="Times New Roman" w:hAnsi="Times New Roman" w:cs="Times New Roman"/>
          <w:i/>
          <w:iCs/>
          <w:sz w:val="28"/>
          <w:szCs w:val="28"/>
        </w:rPr>
        <w:t>Франческо</w:t>
      </w:r>
      <w:proofErr w:type="spellEnd"/>
      <w:r w:rsidRPr="00E32688">
        <w:rPr>
          <w:rFonts w:ascii="Times New Roman" w:hAnsi="Times New Roman" w:cs="Times New Roman"/>
          <w:i/>
          <w:iCs/>
          <w:sz w:val="28"/>
          <w:szCs w:val="28"/>
        </w:rPr>
        <w:t xml:space="preserve"> Рози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t>И.Звегинцева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Pr="00D04C6A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Тема Первой мировой войны в кино Австралии и Новой Зеландии</w:t>
      </w:r>
    </w:p>
    <w:p w:rsidR="00D97FB4" w:rsidRPr="005A7BD5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BD5">
        <w:rPr>
          <w:rFonts w:ascii="Times New Roman" w:hAnsi="Times New Roman" w:cs="Times New Roman"/>
          <w:b/>
          <w:sz w:val="28"/>
          <w:szCs w:val="28"/>
        </w:rPr>
        <w:t>А.Шахов</w:t>
      </w:r>
      <w:proofErr w:type="spellEnd"/>
      <w:r w:rsidRPr="005A7BD5"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Pr="00D04C6A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BD5">
        <w:rPr>
          <w:rFonts w:ascii="Times New Roman" w:hAnsi="Times New Roman" w:cs="Times New Roman"/>
          <w:i/>
          <w:iCs/>
          <w:sz w:val="28"/>
          <w:szCs w:val="28"/>
        </w:rPr>
        <w:t>Первая мировая война и ее влияние на кинопроцесс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A7BD5">
        <w:rPr>
          <w:rFonts w:ascii="Times New Roman" w:hAnsi="Times New Roman" w:cs="Times New Roman"/>
          <w:i/>
          <w:iCs/>
          <w:sz w:val="28"/>
          <w:szCs w:val="28"/>
        </w:rPr>
        <w:t xml:space="preserve"> Ближнего Востока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t>А.Дорошевич</w:t>
      </w:r>
      <w:proofErr w:type="spellEnd"/>
      <w:r w:rsidRPr="005E76D8">
        <w:rPr>
          <w:rFonts w:ascii="Times New Roman" w:hAnsi="Times New Roman" w:cs="Times New Roman"/>
          <w:sz w:val="28"/>
          <w:szCs w:val="28"/>
        </w:rPr>
        <w:t xml:space="preserve"> (НИИК ВГИК)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Отражение Первой мировой войны в британском кинематографе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62C">
        <w:rPr>
          <w:rFonts w:ascii="Times New Roman" w:hAnsi="Times New Roman" w:cs="Times New Roman"/>
          <w:b/>
          <w:sz w:val="28"/>
          <w:szCs w:val="28"/>
        </w:rPr>
        <w:t>А.Эрдельянович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Белградский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киноархив, Сербия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7FB4" w:rsidRPr="00D04C6A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«Голгофа Сербии» - тема Первой мировой войны в сербском кино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2C">
        <w:rPr>
          <w:rFonts w:ascii="Times New Roman" w:hAnsi="Times New Roman" w:cs="Times New Roman"/>
          <w:b/>
          <w:sz w:val="28"/>
          <w:szCs w:val="28"/>
        </w:rPr>
        <w:t>16.30 – 17.45</w:t>
      </w:r>
      <w:r w:rsidRPr="00E8462C">
        <w:rPr>
          <w:rFonts w:ascii="Times New Roman" w:hAnsi="Times New Roman" w:cs="Times New Roman"/>
          <w:sz w:val="28"/>
          <w:szCs w:val="28"/>
        </w:rPr>
        <w:t xml:space="preserve"> – общая дискуссия; подведение итогов конференции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2C">
        <w:rPr>
          <w:rFonts w:ascii="Times New Roman" w:hAnsi="Times New Roman" w:cs="Times New Roman"/>
          <w:b/>
          <w:sz w:val="28"/>
          <w:szCs w:val="28"/>
        </w:rPr>
        <w:t>18.30 – 20.00</w:t>
      </w:r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Кинозал НИИК ВГИК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462C">
        <w:rPr>
          <w:rFonts w:ascii="Times New Roman" w:hAnsi="Times New Roman" w:cs="Times New Roman"/>
          <w:sz w:val="26"/>
          <w:szCs w:val="26"/>
        </w:rPr>
        <w:t xml:space="preserve">Просмотр документального фильма </w:t>
      </w:r>
      <w:r w:rsidRPr="00E8462C">
        <w:rPr>
          <w:rFonts w:ascii="Times New Roman" w:hAnsi="Times New Roman" w:cs="Times New Roman"/>
          <w:b/>
          <w:i/>
          <w:sz w:val="26"/>
          <w:szCs w:val="26"/>
        </w:rPr>
        <w:t>«Голгофа Сербии»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8462C">
        <w:rPr>
          <w:rFonts w:ascii="Times New Roman" w:hAnsi="Times New Roman" w:cs="Times New Roman"/>
          <w:sz w:val="26"/>
          <w:szCs w:val="26"/>
        </w:rPr>
        <w:t>реж</w:t>
      </w:r>
      <w:proofErr w:type="spellEnd"/>
      <w:r w:rsidRPr="00E8462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846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8462C">
        <w:rPr>
          <w:rFonts w:ascii="Times New Roman" w:hAnsi="Times New Roman" w:cs="Times New Roman"/>
          <w:sz w:val="26"/>
          <w:szCs w:val="26"/>
        </w:rPr>
        <w:t>С.Краков</w:t>
      </w:r>
      <w:proofErr w:type="spellEnd"/>
      <w:r w:rsidRPr="00E8462C">
        <w:rPr>
          <w:rFonts w:ascii="Times New Roman" w:hAnsi="Times New Roman" w:cs="Times New Roman"/>
          <w:sz w:val="26"/>
          <w:szCs w:val="26"/>
        </w:rPr>
        <w:t>, Сербия.</w:t>
      </w:r>
      <w:r>
        <w:rPr>
          <w:rFonts w:ascii="Times New Roman" w:hAnsi="Times New Roman" w:cs="Times New Roman"/>
          <w:sz w:val="26"/>
          <w:szCs w:val="26"/>
        </w:rPr>
        <w:t xml:space="preserve"> 82 мин.)</w:t>
      </w:r>
      <w:proofErr w:type="gramEnd"/>
    </w:p>
    <w:p w:rsidR="00D97FB4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2C">
        <w:rPr>
          <w:rFonts w:ascii="Times New Roman" w:hAnsi="Times New Roman" w:cs="Times New Roman"/>
          <w:sz w:val="28"/>
          <w:szCs w:val="28"/>
        </w:rPr>
        <w:t>Завершение работы конференции</w:t>
      </w:r>
    </w:p>
    <w:p w:rsidR="00D97FB4" w:rsidRPr="00E8462C" w:rsidRDefault="00D97FB4" w:rsidP="00D9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FB4" w:rsidRDefault="00D97FB4" w:rsidP="00D97FB4"/>
    <w:p w:rsidR="004628F5" w:rsidRDefault="004628F5"/>
    <w:sectPr w:rsidR="004628F5" w:rsidSect="00863B7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B4" w:rsidRDefault="00D97FB4" w:rsidP="00D97FB4">
      <w:pPr>
        <w:spacing w:after="0" w:line="240" w:lineRule="auto"/>
      </w:pPr>
      <w:r>
        <w:separator/>
      </w:r>
    </w:p>
  </w:endnote>
  <w:endnote w:type="continuationSeparator" w:id="0">
    <w:p w:rsidR="00D97FB4" w:rsidRDefault="00D97FB4" w:rsidP="00D9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B4" w:rsidRDefault="00D97FB4" w:rsidP="00D97FB4">
      <w:pPr>
        <w:spacing w:after="0" w:line="240" w:lineRule="auto"/>
      </w:pPr>
      <w:r>
        <w:separator/>
      </w:r>
    </w:p>
  </w:footnote>
  <w:footnote w:type="continuationSeparator" w:id="0">
    <w:p w:rsidR="00D97FB4" w:rsidRDefault="00D97FB4" w:rsidP="00D97FB4">
      <w:pPr>
        <w:spacing w:after="0" w:line="240" w:lineRule="auto"/>
      </w:pPr>
      <w:r>
        <w:continuationSeparator/>
      </w:r>
    </w:p>
  </w:footnote>
  <w:footnote w:id="1">
    <w:p w:rsidR="00D97FB4" w:rsidRDefault="00D97FB4" w:rsidP="00D97FB4">
      <w:pPr>
        <w:pStyle w:val="a3"/>
      </w:pPr>
      <w:r>
        <w:rPr>
          <w:rStyle w:val="a5"/>
        </w:rPr>
        <w:footnoteRef/>
      </w:r>
      <w:r>
        <w:t xml:space="preserve"> Будет зачитан текст выступления, присланный </w:t>
      </w:r>
      <w:proofErr w:type="spellStart"/>
      <w:r>
        <w:t>А.Эрдельяновичем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44"/>
    <w:rsid w:val="00037044"/>
    <w:rsid w:val="004628F5"/>
    <w:rsid w:val="00D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B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97F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7FB4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D97F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B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97F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7FB4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D97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2014-10-01T20:03:00Z</dcterms:created>
  <dcterms:modified xsi:type="dcterms:W3CDTF">2014-10-01T20:04:00Z</dcterms:modified>
</cp:coreProperties>
</file>